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67EE3" w14:textId="77777777" w:rsidR="00624DB8" w:rsidRDefault="00624DB8" w:rsidP="00624DB8">
      <w:pPr>
        <w:rPr>
          <w:rFonts w:ascii="Times New Roman" w:eastAsia="Times New Roman" w:hAnsi="Times New Roman" w:cs="Times New Roman"/>
          <w:sz w:val="24"/>
          <w:szCs w:val="24"/>
          <w:lang w:eastAsia="en-GB"/>
        </w:rPr>
      </w:pPr>
    </w:p>
    <w:p w14:paraId="162E8EBA" w14:textId="77777777" w:rsidR="00624DB8" w:rsidRDefault="00624DB8" w:rsidP="00624DB8">
      <w:pPr>
        <w:rPr>
          <w:rFonts w:ascii="Times New Roman" w:eastAsia="Times New Roman" w:hAnsi="Times New Roman" w:cs="Times New Roman"/>
          <w:sz w:val="24"/>
          <w:szCs w:val="24"/>
          <w:lang w:eastAsia="en-GB"/>
        </w:rPr>
      </w:pPr>
    </w:p>
    <w:p w14:paraId="13263B42" w14:textId="77777777" w:rsidR="00624DB8" w:rsidRDefault="00624DB8" w:rsidP="00624DB8">
      <w:pPr>
        <w:rPr>
          <w:rFonts w:ascii="Times New Roman" w:eastAsia="Times New Roman" w:hAnsi="Times New Roman" w:cs="Times New Roman"/>
          <w:sz w:val="24"/>
          <w:szCs w:val="24"/>
          <w:lang w:eastAsia="en-GB"/>
        </w:rPr>
      </w:pPr>
      <w:r w:rsidRPr="0028522C">
        <w:rPr>
          <w:rFonts w:ascii="Times New Roman" w:eastAsia="Times New Roman" w:hAnsi="Times New Roman" w:cs="Times New Roman"/>
          <w:noProof/>
          <w:sz w:val="24"/>
          <w:szCs w:val="24"/>
          <w:lang w:eastAsia="en-GB"/>
        </w:rPr>
        <w:drawing>
          <wp:inline distT="0" distB="0" distL="0" distR="0" wp14:anchorId="40091994" wp14:editId="38272C7E">
            <wp:extent cx="6155690" cy="822960"/>
            <wp:effectExtent l="0" t="0" r="3810" b="254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
                    <a:stretch>
                      <a:fillRect/>
                    </a:stretch>
                  </pic:blipFill>
                  <pic:spPr>
                    <a:xfrm>
                      <a:off x="0" y="0"/>
                      <a:ext cx="6155690" cy="822960"/>
                    </a:xfrm>
                    <a:prstGeom prst="rect">
                      <a:avLst/>
                    </a:prstGeom>
                  </pic:spPr>
                </pic:pic>
              </a:graphicData>
            </a:graphic>
          </wp:inline>
        </w:drawing>
      </w:r>
    </w:p>
    <w:p w14:paraId="3CBC039B" w14:textId="77777777" w:rsidR="00624DB8" w:rsidRPr="0028522C" w:rsidRDefault="00624DB8" w:rsidP="00624DB8">
      <w:pPr>
        <w:rPr>
          <w:rFonts w:ascii="Times New Roman" w:eastAsia="Times New Roman" w:hAnsi="Times New Roman" w:cs="Times New Roman"/>
          <w:sz w:val="24"/>
          <w:szCs w:val="24"/>
          <w:lang w:eastAsia="en-GB"/>
        </w:rPr>
      </w:pPr>
    </w:p>
    <w:p w14:paraId="13E326BB" w14:textId="77777777" w:rsidR="00624DB8" w:rsidRDefault="00624DB8" w:rsidP="00624DB8">
      <w:pPr>
        <w:rPr>
          <w:b/>
          <w:bCs/>
          <w:color w:val="70AD47" w:themeColor="accent6"/>
          <w:sz w:val="28"/>
          <w:szCs w:val="28"/>
        </w:rPr>
      </w:pPr>
    </w:p>
    <w:p w14:paraId="4550193D" w14:textId="77777777" w:rsidR="007A703F" w:rsidRDefault="007A703F" w:rsidP="00624DB8">
      <w:pPr>
        <w:rPr>
          <w:b/>
          <w:bCs/>
          <w:color w:val="70AD47" w:themeColor="accent6"/>
          <w:sz w:val="28"/>
          <w:szCs w:val="28"/>
        </w:rPr>
      </w:pPr>
    </w:p>
    <w:p w14:paraId="0E5ED30A" w14:textId="49E44924" w:rsidR="00624DB8" w:rsidRPr="007A703F" w:rsidRDefault="00624DB8" w:rsidP="00624DB8">
      <w:pPr>
        <w:rPr>
          <w:rFonts w:eastAsia="Times New Roman" w:cs="Times New Roman"/>
          <w:sz w:val="24"/>
          <w:szCs w:val="24"/>
          <w:lang w:eastAsia="en-GB"/>
        </w:rPr>
      </w:pPr>
      <w:r w:rsidRPr="00543476">
        <w:rPr>
          <w:b/>
          <w:bCs/>
          <w:color w:val="70AD47" w:themeColor="accent6"/>
          <w:sz w:val="28"/>
          <w:szCs w:val="28"/>
        </w:rPr>
        <w:t xml:space="preserve">If you’d like your say on the </w:t>
      </w:r>
      <w:r>
        <w:rPr>
          <w:b/>
          <w:bCs/>
          <w:color w:val="70AD47" w:themeColor="accent6"/>
          <w:sz w:val="28"/>
          <w:szCs w:val="28"/>
        </w:rPr>
        <w:t>transport</w:t>
      </w:r>
      <w:r w:rsidRPr="00543476">
        <w:rPr>
          <w:b/>
          <w:bCs/>
          <w:color w:val="70AD47" w:themeColor="accent6"/>
          <w:sz w:val="28"/>
          <w:szCs w:val="28"/>
        </w:rPr>
        <w:t xml:space="preserve"> issues in Horsford, please </w:t>
      </w:r>
      <w:r>
        <w:rPr>
          <w:b/>
          <w:bCs/>
          <w:color w:val="70AD47" w:themeColor="accent6"/>
          <w:sz w:val="28"/>
          <w:szCs w:val="28"/>
        </w:rPr>
        <w:t>click</w:t>
      </w:r>
      <w:r w:rsidRPr="00543476">
        <w:rPr>
          <w:b/>
          <w:bCs/>
          <w:color w:val="70AD47" w:themeColor="accent6"/>
          <w:sz w:val="28"/>
          <w:szCs w:val="28"/>
        </w:rPr>
        <w:t xml:space="preserve"> </w:t>
      </w:r>
      <w:r>
        <w:rPr>
          <w:b/>
          <w:bCs/>
          <w:color w:val="70AD47" w:themeColor="accent6"/>
          <w:sz w:val="28"/>
          <w:szCs w:val="28"/>
        </w:rPr>
        <w:t xml:space="preserve">here </w:t>
      </w:r>
      <w:r w:rsidRPr="00624DB8">
        <w:rPr>
          <w:rFonts w:ascii="Calibri" w:eastAsia="Times New Roman" w:hAnsi="Calibri" w:cs="Calibri"/>
          <w:color w:val="000000"/>
          <w:lang w:eastAsia="en-GB"/>
        </w:rPr>
        <w:t> </w:t>
      </w:r>
      <w:hyperlink r:id="rId6" w:history="1">
        <w:r w:rsidRPr="00624DB8">
          <w:rPr>
            <w:rFonts w:ascii="Calibri" w:eastAsia="Times New Roman" w:hAnsi="Calibri" w:cs="Calibri"/>
            <w:color w:val="0000FF"/>
            <w:sz w:val="24"/>
            <w:szCs w:val="24"/>
            <w:u w:val="single"/>
            <w:lang w:eastAsia="en-GB"/>
          </w:rPr>
          <w:t>https://nl.surveymonkey.com/r/P28YDV2</w:t>
        </w:r>
      </w:hyperlink>
      <w:r w:rsidR="007A703F">
        <w:rPr>
          <w:rFonts w:ascii="Calibri" w:eastAsia="Times New Roman" w:hAnsi="Calibri" w:cs="Calibri"/>
          <w:color w:val="000000"/>
          <w:sz w:val="24"/>
          <w:szCs w:val="24"/>
          <w:u w:val="single"/>
          <w:lang w:eastAsia="en-GB"/>
        </w:rPr>
        <w:t xml:space="preserve"> </w:t>
      </w:r>
      <w:r w:rsidR="007A703F" w:rsidRPr="007A703F">
        <w:rPr>
          <w:rFonts w:eastAsia="Times New Roman" w:cs="Calibri"/>
          <w:color w:val="000000"/>
          <w:sz w:val="24"/>
          <w:szCs w:val="24"/>
          <w:lang w:eastAsia="en-GB"/>
        </w:rPr>
        <w:t>to complete the survey.</w:t>
      </w:r>
    </w:p>
    <w:p w14:paraId="2F2C1429" w14:textId="66D2E2E0" w:rsidR="00624DB8" w:rsidRDefault="00624DB8" w:rsidP="00624DB8"/>
    <w:p w14:paraId="490E4761" w14:textId="77777777" w:rsidR="00624DB8" w:rsidRPr="007A703F" w:rsidRDefault="00624DB8" w:rsidP="00624DB8">
      <w:pPr>
        <w:jc w:val="both"/>
        <w:rPr>
          <w:sz w:val="24"/>
          <w:szCs w:val="24"/>
        </w:rPr>
      </w:pPr>
      <w:r w:rsidRPr="007A703F">
        <w:rPr>
          <w:sz w:val="24"/>
          <w:szCs w:val="24"/>
        </w:rPr>
        <w:t xml:space="preserve">Horsford Parish Council have decided to commission Consultants to carry out an independent study on the transport issues in our village and to produce a Horsford Transport Policy. This will allow us to allocate funding to the various projects and work with NCC Highways. </w:t>
      </w:r>
    </w:p>
    <w:p w14:paraId="43D52FF3" w14:textId="77777777" w:rsidR="00624DB8" w:rsidRPr="007A703F" w:rsidRDefault="00624DB8" w:rsidP="00624DB8">
      <w:pPr>
        <w:jc w:val="both"/>
        <w:rPr>
          <w:sz w:val="24"/>
          <w:szCs w:val="24"/>
        </w:rPr>
      </w:pPr>
    </w:p>
    <w:p w14:paraId="649D63B4" w14:textId="77777777" w:rsidR="00624DB8" w:rsidRPr="007A703F" w:rsidRDefault="00624DB8" w:rsidP="00624DB8">
      <w:pPr>
        <w:jc w:val="both"/>
        <w:rPr>
          <w:sz w:val="24"/>
          <w:szCs w:val="24"/>
        </w:rPr>
      </w:pPr>
      <w:r w:rsidRPr="007A703F">
        <w:rPr>
          <w:sz w:val="24"/>
          <w:szCs w:val="24"/>
        </w:rPr>
        <w:t>Horsford Parish Council want to hear about the most important transport issues for you in Horsford. We have listened to you telling us that there are too many HGVs going along the Holt Road and that they go too fast, and we want to know what other issues are important to you as well. Perhaps on other roads in Horsford. This might include the quality or routing of footpaths, provision of cycle parking or other infrastructure, road safety concerns, or traffic speeds.</w:t>
      </w:r>
    </w:p>
    <w:p w14:paraId="191E0141" w14:textId="77777777" w:rsidR="00624DB8" w:rsidRPr="007A703F" w:rsidRDefault="00624DB8" w:rsidP="00624DB8">
      <w:pPr>
        <w:jc w:val="both"/>
        <w:rPr>
          <w:sz w:val="24"/>
          <w:szCs w:val="24"/>
        </w:rPr>
      </w:pPr>
    </w:p>
    <w:p w14:paraId="2F22D62F" w14:textId="77777777" w:rsidR="00624DB8" w:rsidRPr="007A703F" w:rsidRDefault="00624DB8" w:rsidP="00624DB8">
      <w:pPr>
        <w:jc w:val="both"/>
        <w:rPr>
          <w:b/>
          <w:bCs/>
          <w:i/>
          <w:iCs/>
          <w:color w:val="ED7D31" w:themeColor="accent2"/>
          <w:sz w:val="24"/>
          <w:szCs w:val="24"/>
        </w:rPr>
      </w:pPr>
      <w:r w:rsidRPr="007A703F">
        <w:rPr>
          <w:b/>
          <w:bCs/>
          <w:color w:val="70AD47" w:themeColor="accent6"/>
          <w:sz w:val="24"/>
          <w:szCs w:val="24"/>
        </w:rPr>
        <w:t>The closing date for submitting your views will be 13 June 2021</w:t>
      </w:r>
      <w:r w:rsidRPr="007A703F">
        <w:rPr>
          <w:b/>
          <w:bCs/>
          <w:i/>
          <w:iCs/>
          <w:color w:val="70AD47" w:themeColor="accent6"/>
          <w:sz w:val="24"/>
          <w:szCs w:val="24"/>
        </w:rPr>
        <w:t xml:space="preserve">. </w:t>
      </w:r>
      <w:r w:rsidRPr="007A703F">
        <w:rPr>
          <w:b/>
          <w:bCs/>
          <w:color w:val="70AD47" w:themeColor="accent6"/>
          <w:sz w:val="24"/>
          <w:szCs w:val="24"/>
        </w:rPr>
        <w:t xml:space="preserve"> </w:t>
      </w:r>
      <w:r w:rsidRPr="007A703F">
        <w:rPr>
          <w:color w:val="000000" w:themeColor="text1"/>
          <w:sz w:val="24"/>
          <w:szCs w:val="24"/>
        </w:rPr>
        <w:t xml:space="preserve">After that date </w:t>
      </w:r>
      <w:r w:rsidRPr="007A703F">
        <w:rPr>
          <w:sz w:val="24"/>
          <w:szCs w:val="24"/>
        </w:rPr>
        <w:t xml:space="preserve">your views will be organised into priorities and with the help of our </w:t>
      </w:r>
      <w:proofErr w:type="gramStart"/>
      <w:r w:rsidRPr="007A703F">
        <w:rPr>
          <w:sz w:val="24"/>
          <w:szCs w:val="24"/>
        </w:rPr>
        <w:t>Consultants</w:t>
      </w:r>
      <w:proofErr w:type="gramEnd"/>
      <w:r w:rsidRPr="007A703F">
        <w:rPr>
          <w:sz w:val="24"/>
          <w:szCs w:val="24"/>
        </w:rPr>
        <w:t xml:space="preserve"> we will use them to draft the Horsford Transport Policy. Then we will meet with Highways with a view to agreeing a programme of </w:t>
      </w:r>
      <w:proofErr w:type="gramStart"/>
      <w:r w:rsidRPr="007A703F">
        <w:rPr>
          <w:sz w:val="24"/>
          <w:szCs w:val="24"/>
        </w:rPr>
        <w:t>short, medium and long term</w:t>
      </w:r>
      <w:proofErr w:type="gramEnd"/>
      <w:r w:rsidRPr="007A703F">
        <w:rPr>
          <w:sz w:val="24"/>
          <w:szCs w:val="24"/>
        </w:rPr>
        <w:t xml:space="preserve"> projects. Our aim is to get this work completed during the summer with an event in the Village Hall to show you the Transport Policy and the results of your participation in it. </w:t>
      </w:r>
    </w:p>
    <w:p w14:paraId="667F8C0F" w14:textId="77777777" w:rsidR="00624DB8" w:rsidRPr="007A703F" w:rsidRDefault="00624DB8" w:rsidP="00624DB8">
      <w:pPr>
        <w:jc w:val="both"/>
        <w:rPr>
          <w:sz w:val="24"/>
          <w:szCs w:val="24"/>
        </w:rPr>
      </w:pPr>
    </w:p>
    <w:p w14:paraId="462D0420" w14:textId="77777777" w:rsidR="00624DB8" w:rsidRPr="007A703F" w:rsidRDefault="00624DB8" w:rsidP="00624DB8">
      <w:pPr>
        <w:jc w:val="both"/>
        <w:rPr>
          <w:b/>
          <w:bCs/>
          <w:color w:val="70AD47" w:themeColor="accent6"/>
          <w:sz w:val="24"/>
          <w:szCs w:val="24"/>
        </w:rPr>
      </w:pPr>
      <w:r w:rsidRPr="007A703F">
        <w:rPr>
          <w:b/>
          <w:bCs/>
          <w:color w:val="70AD47" w:themeColor="accent6"/>
          <w:sz w:val="24"/>
          <w:szCs w:val="24"/>
        </w:rPr>
        <w:t xml:space="preserve">How do we get your </w:t>
      </w:r>
      <w:proofErr w:type="gramStart"/>
      <w:r w:rsidRPr="007A703F">
        <w:rPr>
          <w:b/>
          <w:bCs/>
          <w:color w:val="70AD47" w:themeColor="accent6"/>
          <w:sz w:val="24"/>
          <w:szCs w:val="24"/>
        </w:rPr>
        <w:t>views:</w:t>
      </w:r>
      <w:proofErr w:type="gramEnd"/>
    </w:p>
    <w:p w14:paraId="05B3DE32" w14:textId="77777777" w:rsidR="00624DB8" w:rsidRPr="007A703F" w:rsidRDefault="00624DB8" w:rsidP="00624DB8">
      <w:pPr>
        <w:pStyle w:val="ListParagraph"/>
        <w:ind w:left="0"/>
        <w:rPr>
          <w:rFonts w:ascii="Times New Roman" w:eastAsia="Times New Roman" w:hAnsi="Times New Roman" w:cs="Times New Roman"/>
          <w:color w:val="000000" w:themeColor="text1"/>
          <w:sz w:val="24"/>
          <w:szCs w:val="24"/>
          <w:lang w:eastAsia="en-GB"/>
        </w:rPr>
      </w:pPr>
    </w:p>
    <w:p w14:paraId="0B7F9B30" w14:textId="134FDFA9" w:rsidR="00624DB8" w:rsidRPr="007A703F" w:rsidRDefault="00624DB8" w:rsidP="00624DB8">
      <w:pPr>
        <w:rPr>
          <w:rFonts w:eastAsia="Times New Roman" w:cs="Times New Roman"/>
          <w:sz w:val="24"/>
          <w:szCs w:val="24"/>
          <w:lang w:eastAsia="en-GB"/>
        </w:rPr>
      </w:pPr>
      <w:r w:rsidRPr="007A703F">
        <w:rPr>
          <w:color w:val="000000" w:themeColor="text1"/>
          <w:sz w:val="24"/>
          <w:szCs w:val="24"/>
        </w:rPr>
        <w:t xml:space="preserve">Follow the Survey Monkey link </w:t>
      </w:r>
      <w:r w:rsidRPr="007A703F">
        <w:rPr>
          <w:rFonts w:ascii="Calibri" w:eastAsia="Times New Roman" w:hAnsi="Calibri" w:cs="Calibri"/>
          <w:color w:val="000000"/>
          <w:sz w:val="24"/>
          <w:szCs w:val="24"/>
          <w:lang w:eastAsia="en-GB"/>
        </w:rPr>
        <w:t> </w:t>
      </w:r>
      <w:hyperlink r:id="rId7" w:history="1">
        <w:r w:rsidRPr="007A703F">
          <w:rPr>
            <w:rFonts w:ascii="Calibri" w:eastAsia="Times New Roman" w:hAnsi="Calibri" w:cs="Calibri"/>
            <w:color w:val="0000FF"/>
            <w:sz w:val="24"/>
            <w:szCs w:val="24"/>
            <w:lang w:eastAsia="en-GB"/>
          </w:rPr>
          <w:t>https://nl.surveymonkey.com/r/P28YDV2</w:t>
        </w:r>
      </w:hyperlink>
      <w:r w:rsidRPr="007A703F">
        <w:rPr>
          <w:rFonts w:ascii="Calibri" w:eastAsia="Times New Roman" w:hAnsi="Calibri" w:cs="Calibri"/>
          <w:color w:val="000000"/>
          <w:sz w:val="24"/>
          <w:szCs w:val="24"/>
          <w:lang w:eastAsia="en-GB"/>
        </w:rPr>
        <w:t xml:space="preserve"> </w:t>
      </w:r>
      <w:r w:rsidRPr="007A703F">
        <w:rPr>
          <w:rFonts w:eastAsia="Times New Roman" w:cs="Calibri"/>
          <w:color w:val="000000"/>
          <w:sz w:val="24"/>
          <w:szCs w:val="24"/>
          <w:lang w:eastAsia="en-GB"/>
        </w:rPr>
        <w:t>to complete the survey.</w:t>
      </w:r>
    </w:p>
    <w:p w14:paraId="5B642FF0" w14:textId="77777777" w:rsidR="00624DB8" w:rsidRPr="007A703F" w:rsidRDefault="00624DB8" w:rsidP="00624DB8">
      <w:pPr>
        <w:jc w:val="both"/>
        <w:rPr>
          <w:color w:val="70AD47" w:themeColor="accent6"/>
          <w:sz w:val="24"/>
          <w:szCs w:val="24"/>
        </w:rPr>
      </w:pPr>
    </w:p>
    <w:p w14:paraId="2D8FFB68" w14:textId="7A4408D1" w:rsidR="00624DB8" w:rsidRPr="007A703F" w:rsidRDefault="00624DB8" w:rsidP="00624DB8">
      <w:pPr>
        <w:jc w:val="both"/>
        <w:rPr>
          <w:color w:val="000000" w:themeColor="text1"/>
          <w:sz w:val="24"/>
          <w:szCs w:val="24"/>
        </w:rPr>
      </w:pPr>
      <w:r w:rsidRPr="007A703F">
        <w:rPr>
          <w:color w:val="000000" w:themeColor="text1"/>
          <w:sz w:val="24"/>
          <w:szCs w:val="24"/>
        </w:rPr>
        <w:t xml:space="preserve">This independent study can be funded by Community Infrastructure Levy (CIL) money which is the money the village receives from the developers in the village via Broadland District Council. This money belongs to the village, </w:t>
      </w:r>
      <w:r w:rsidRPr="007A703F">
        <w:rPr>
          <w:b/>
          <w:bCs/>
          <w:color w:val="70AD47" w:themeColor="accent6"/>
          <w:sz w:val="24"/>
          <w:szCs w:val="24"/>
        </w:rPr>
        <w:t>so it is very important that you take this opportunity to have your say</w:t>
      </w:r>
      <w:r w:rsidRPr="007A703F">
        <w:rPr>
          <w:color w:val="000000" w:themeColor="text1"/>
          <w:sz w:val="24"/>
          <w:szCs w:val="24"/>
        </w:rPr>
        <w:t xml:space="preserve">. </w:t>
      </w:r>
    </w:p>
    <w:p w14:paraId="6C3558C6" w14:textId="559B90A6" w:rsidR="00624DB8" w:rsidRDefault="00624DB8" w:rsidP="00624DB8">
      <w:pPr>
        <w:jc w:val="both"/>
        <w:rPr>
          <w:color w:val="000000" w:themeColor="text1"/>
        </w:rPr>
      </w:pPr>
    </w:p>
    <w:p w14:paraId="4C091FB9" w14:textId="77777777" w:rsidR="00624DB8" w:rsidRDefault="00624DB8" w:rsidP="00624DB8">
      <w:pPr>
        <w:jc w:val="both"/>
        <w:rPr>
          <w:color w:val="000000" w:themeColor="text1"/>
        </w:rPr>
      </w:pPr>
    </w:p>
    <w:p w14:paraId="07AC89DE" w14:textId="77777777" w:rsidR="00624DB8" w:rsidRDefault="00624DB8" w:rsidP="00624DB8">
      <w:pPr>
        <w:jc w:val="both"/>
        <w:rPr>
          <w:color w:val="000000" w:themeColor="text1"/>
        </w:rPr>
      </w:pPr>
    </w:p>
    <w:p w14:paraId="0131CF43" w14:textId="77777777" w:rsidR="00624DB8" w:rsidRDefault="00624DB8" w:rsidP="00624DB8">
      <w:pPr>
        <w:jc w:val="both"/>
        <w:rPr>
          <w:color w:val="000000" w:themeColor="text1"/>
          <w:sz w:val="20"/>
          <w:szCs w:val="20"/>
        </w:rPr>
      </w:pPr>
    </w:p>
    <w:p w14:paraId="240FAAF7" w14:textId="77777777" w:rsidR="007A703F" w:rsidRDefault="007A703F"/>
    <w:sectPr w:rsidR="007A703F" w:rsidSect="00A21A39">
      <w:pgSz w:w="11900" w:h="16820"/>
      <w:pgMar w:top="1134" w:right="1247" w:bottom="1021"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w:altName w:val="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E5D39"/>
    <w:multiLevelType w:val="hybridMultilevel"/>
    <w:tmpl w:val="C25AB08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36214462"/>
    <w:multiLevelType w:val="hybridMultilevel"/>
    <w:tmpl w:val="3F728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9C3C98"/>
    <w:multiLevelType w:val="hybridMultilevel"/>
    <w:tmpl w:val="A0E6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0D5637"/>
    <w:multiLevelType w:val="hybridMultilevel"/>
    <w:tmpl w:val="6AF81D0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DB8"/>
    <w:rsid w:val="00452DEB"/>
    <w:rsid w:val="00624DB8"/>
    <w:rsid w:val="007356F4"/>
    <w:rsid w:val="007A703F"/>
    <w:rsid w:val="007E4388"/>
    <w:rsid w:val="00923BA9"/>
    <w:rsid w:val="00BE6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D29DD09"/>
  <w15:chartTrackingRefBased/>
  <w15:docId w15:val="{2BA79998-E4BD-A74C-9D26-16D25C32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Next" w:eastAsiaTheme="minorHAnsi" w:hAnsi="Avenir Next" w:cs="Times New Roman (Body CS)"/>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DB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5">
    <w:name w:val="Style5"/>
    <w:basedOn w:val="Normal"/>
    <w:next w:val="Normal"/>
    <w:autoRedefine/>
    <w:qFormat/>
    <w:rsid w:val="00BE6DC6"/>
    <w:pPr>
      <w:spacing w:line="264" w:lineRule="auto"/>
    </w:pPr>
    <w:rPr>
      <w:rFonts w:cstheme="minorBidi"/>
      <w:spacing w:val="4"/>
      <w:sz w:val="21"/>
      <w:szCs w:val="18"/>
      <w:lang w:val="en-US" w:eastAsia="ja-JP"/>
    </w:rPr>
  </w:style>
  <w:style w:type="paragraph" w:styleId="ListParagraph">
    <w:name w:val="List Paragraph"/>
    <w:basedOn w:val="Normal"/>
    <w:uiPriority w:val="34"/>
    <w:qFormat/>
    <w:rsid w:val="00624DB8"/>
    <w:pPr>
      <w:ind w:left="720"/>
      <w:contextualSpacing/>
    </w:pPr>
  </w:style>
  <w:style w:type="table" w:styleId="TableGrid">
    <w:name w:val="Table Grid"/>
    <w:basedOn w:val="TableNormal"/>
    <w:uiPriority w:val="39"/>
    <w:rsid w:val="00624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24DB8"/>
  </w:style>
  <w:style w:type="character" w:styleId="Hyperlink">
    <w:name w:val="Hyperlink"/>
    <w:basedOn w:val="DefaultParagraphFont"/>
    <w:uiPriority w:val="99"/>
    <w:semiHidden/>
    <w:unhideWhenUsed/>
    <w:rsid w:val="00624D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8704188">
      <w:bodyDiv w:val="1"/>
      <w:marLeft w:val="0"/>
      <w:marRight w:val="0"/>
      <w:marTop w:val="0"/>
      <w:marBottom w:val="0"/>
      <w:divBdr>
        <w:top w:val="none" w:sz="0" w:space="0" w:color="auto"/>
        <w:left w:val="none" w:sz="0" w:space="0" w:color="auto"/>
        <w:bottom w:val="none" w:sz="0" w:space="0" w:color="auto"/>
        <w:right w:val="none" w:sz="0" w:space="0" w:color="auto"/>
      </w:divBdr>
    </w:div>
    <w:div w:id="118255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l.surveymonkey.com/r/P28YDV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l.surveymonkey.com/r/P28YDV2"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 Panella</cp:lastModifiedBy>
  <cp:revision>2</cp:revision>
  <dcterms:created xsi:type="dcterms:W3CDTF">2021-05-20T09:31:00Z</dcterms:created>
  <dcterms:modified xsi:type="dcterms:W3CDTF">2021-05-20T09:31:00Z</dcterms:modified>
</cp:coreProperties>
</file>